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A6B6F" w14:textId="59084AAE" w:rsidR="00360550" w:rsidRDefault="00330F0D" w:rsidP="00330F0D">
      <w:pPr>
        <w:pStyle w:val="ListParagraph"/>
        <w:numPr>
          <w:ilvl w:val="0"/>
          <w:numId w:val="1"/>
        </w:numPr>
      </w:pPr>
      <w:r>
        <w:t>Establish a line of communication between community leaders (churches, prominent family leaders, other like-minded organizations) and local officials.</w:t>
      </w:r>
    </w:p>
    <w:p w14:paraId="2E25EDEC" w14:textId="77777777" w:rsidR="00330F0D" w:rsidRDefault="00330F0D" w:rsidP="00330F0D">
      <w:pPr>
        <w:pStyle w:val="ListParagraph"/>
      </w:pPr>
    </w:p>
    <w:p w14:paraId="45BFE40E" w14:textId="0025421E" w:rsidR="00330F0D" w:rsidRDefault="00330F0D" w:rsidP="00330F0D">
      <w:pPr>
        <w:pStyle w:val="ListParagraph"/>
        <w:numPr>
          <w:ilvl w:val="0"/>
          <w:numId w:val="1"/>
        </w:numPr>
      </w:pPr>
      <w:r>
        <w:t>Address some of the strengths and weaknesses, desires and needs each community needs to try and solve the opioid crisis.</w:t>
      </w:r>
    </w:p>
    <w:p w14:paraId="59348265" w14:textId="77777777" w:rsidR="00330F0D" w:rsidRDefault="00330F0D" w:rsidP="00330F0D">
      <w:pPr>
        <w:pStyle w:val="ListParagraph"/>
      </w:pPr>
    </w:p>
    <w:p w14:paraId="30662209" w14:textId="77777777" w:rsidR="00330F0D" w:rsidRDefault="00330F0D" w:rsidP="00330F0D">
      <w:pPr>
        <w:pStyle w:val="ListParagraph"/>
      </w:pPr>
    </w:p>
    <w:p w14:paraId="5B2123D6" w14:textId="404267EE" w:rsidR="00330F0D" w:rsidRDefault="00330F0D" w:rsidP="00330F0D">
      <w:pPr>
        <w:pStyle w:val="ListParagraph"/>
        <w:numPr>
          <w:ilvl w:val="0"/>
          <w:numId w:val="1"/>
        </w:numPr>
      </w:pPr>
      <w:r>
        <w:t xml:space="preserve">Look for alternate solutions and locations that the community can use in case housing/transportation is an </w:t>
      </w:r>
      <w:proofErr w:type="gramStart"/>
      <w:r>
        <w:t>issue</w:t>
      </w:r>
      <w:proofErr w:type="gramEnd"/>
    </w:p>
    <w:p w14:paraId="4E99EA5B" w14:textId="77777777" w:rsidR="00330F0D" w:rsidRDefault="00330F0D" w:rsidP="00330F0D">
      <w:pPr>
        <w:pStyle w:val="ListParagraph"/>
      </w:pPr>
    </w:p>
    <w:p w14:paraId="2FE0801F" w14:textId="545EEF1F" w:rsidR="00330F0D" w:rsidRDefault="00330F0D" w:rsidP="00330F0D">
      <w:pPr>
        <w:pStyle w:val="ListParagraph"/>
        <w:numPr>
          <w:ilvl w:val="0"/>
          <w:numId w:val="1"/>
        </w:numPr>
      </w:pPr>
      <w:r>
        <w:t>Commit to the cause by having non-profit organizations join in, recognition through social media presence, and showing the impact to the greater community of Maryland that we have made a difference here, they can too.</w:t>
      </w:r>
    </w:p>
    <w:sectPr w:rsidR="00330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1421"/>
    <w:multiLevelType w:val="hybridMultilevel"/>
    <w:tmpl w:val="D50A9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0D"/>
    <w:rsid w:val="00232839"/>
    <w:rsid w:val="00330F0D"/>
    <w:rsid w:val="0036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BD4BD"/>
  <w15:chartTrackingRefBased/>
  <w15:docId w15:val="{24AF7444-6FEC-4F26-BF3C-14D49FA8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Jeffra</dc:creator>
  <cp:keywords/>
  <dc:description/>
  <cp:lastModifiedBy>Gerald Jeffra</cp:lastModifiedBy>
  <cp:revision>1</cp:revision>
  <dcterms:created xsi:type="dcterms:W3CDTF">2021-02-20T22:47:00Z</dcterms:created>
  <dcterms:modified xsi:type="dcterms:W3CDTF">2021-02-20T22:51:00Z</dcterms:modified>
</cp:coreProperties>
</file>